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7804" w14:textId="77777777" w:rsidR="00E42779" w:rsidRPr="009A348B" w:rsidRDefault="00E42779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5DCEA4C" wp14:editId="47152DB1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9A348B">
        <w:rPr>
          <w:rFonts w:cs="Arial"/>
          <w:b/>
          <w:sz w:val="32"/>
          <w:szCs w:val="32"/>
        </w:rPr>
        <w:t xml:space="preserve">Association Nationale de Retraités </w:t>
      </w:r>
    </w:p>
    <w:p w14:paraId="4A11DB0A" w14:textId="77777777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2A0CE135" w14:textId="77777777" w:rsidR="001B1470" w:rsidRDefault="001B1470" w:rsidP="00897FDA"/>
    <w:p w14:paraId="4B28682C" w14:textId="69FDE358" w:rsidR="00027E1C" w:rsidRDefault="00027E1C" w:rsidP="00897FDA"/>
    <w:p w14:paraId="4C07A3A6" w14:textId="597484FA" w:rsidR="000478FC" w:rsidRPr="000478FC" w:rsidRDefault="000478FC" w:rsidP="000478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 tous les présidents, administrateurs et suppléants</w:t>
      </w:r>
    </w:p>
    <w:p w14:paraId="6831497B" w14:textId="2EA7AE8A" w:rsidR="00027E1C" w:rsidRDefault="00027E1C" w:rsidP="00027E1C">
      <w:pPr>
        <w:jc w:val="right"/>
        <w:rPr>
          <w:sz w:val="24"/>
          <w:szCs w:val="24"/>
        </w:rPr>
      </w:pPr>
    </w:p>
    <w:p w14:paraId="362BACA5" w14:textId="690C707C" w:rsidR="000478FC" w:rsidRPr="000478FC" w:rsidRDefault="000478FC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478F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Objet :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E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xtension de la demi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part fiscale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aux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veuves d'anciens combattants.</w:t>
      </w:r>
    </w:p>
    <w:p w14:paraId="71DFA0AC" w14:textId="2B23DDB2" w:rsidR="000478FC" w:rsidRPr="000478FC" w:rsidRDefault="000478FC" w:rsidP="000478FC">
      <w:pPr>
        <w:jc w:val="both"/>
        <w:rPr>
          <w:rFonts w:cstheme="minorHAnsi"/>
          <w:sz w:val="24"/>
          <w:szCs w:val="24"/>
        </w:rPr>
      </w:pPr>
    </w:p>
    <w:p w14:paraId="421B0327" w14:textId="77777777" w:rsidR="000478FC" w:rsidRDefault="000478FC" w:rsidP="000478FC">
      <w:pPr>
        <w:jc w:val="both"/>
        <w:rPr>
          <w:sz w:val="24"/>
          <w:szCs w:val="24"/>
        </w:rPr>
      </w:pPr>
      <w:r>
        <w:rPr>
          <w:sz w:val="24"/>
          <w:szCs w:val="24"/>
        </w:rPr>
        <w:t>Je vous informe d’une disposition fiscale au bénéfice des veuves d’anciens combattants, passée inaperçue.</w:t>
      </w:r>
    </w:p>
    <w:p w14:paraId="2EA00CC4" w14:textId="2F103BB1" w:rsidR="000478FC" w:rsidRPr="000478FC" w:rsidRDefault="000478FC" w:rsidP="000478FC">
      <w:pPr>
        <w:jc w:val="both"/>
        <w:rPr>
          <w:sz w:val="24"/>
          <w:szCs w:val="24"/>
        </w:rPr>
      </w:pPr>
      <w:proofErr w:type="gramStart"/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Suite à un</w:t>
      </w:r>
      <w:proofErr w:type="gramEnd"/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amendement, l'article 158 de la loi de finances 2019-1459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du 28 décembre 2019 a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modifi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é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l'article 195 du Code Général des Impôts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et accordé le </w:t>
      </w:r>
      <w:r w:rsidRPr="00496B8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bénéfice de</w:t>
      </w:r>
      <w:r w:rsidRPr="00496B8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la 1/2 part fiscale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aux veuves de plus de 74 ans, quel que soit l'âge de décès du conjoint titulaire de la carte d'ancien combattant.</w:t>
      </w:r>
    </w:p>
    <w:p w14:paraId="4D1675DF" w14:textId="1CCECB8C" w:rsidR="000478FC" w:rsidRDefault="000478FC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Cette disposition est applicable pour les déclarations de revenus de </w:t>
      </w:r>
      <w:r w:rsidRPr="00496B8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2021</w:t>
      </w:r>
      <w:r w:rsidRPr="000478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14:paraId="44636FF5" w14:textId="0A8220E4" w:rsidR="000478FC" w:rsidRDefault="000478FC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Vous trouverez en annexe les textes cités ci-dessus.</w:t>
      </w:r>
    </w:p>
    <w:p w14:paraId="3D34850C" w14:textId="53CE427B" w:rsidR="000478FC" w:rsidRDefault="000478FC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Bien cordialement</w:t>
      </w:r>
    </w:p>
    <w:p w14:paraId="2AD954A8" w14:textId="6E91810D" w:rsidR="000478FC" w:rsidRDefault="000478FC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F10CFA0" w14:textId="66C8BC56" w:rsidR="000478FC" w:rsidRDefault="000478FC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A Par</w:t>
      </w:r>
      <w:r w:rsidR="00BB70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is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, le 20 avril 2020</w:t>
      </w:r>
    </w:p>
    <w:p w14:paraId="3DEE252E" w14:textId="77777777" w:rsidR="00995CF7" w:rsidRDefault="00995CF7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40E90737" w14:textId="1C09A73B" w:rsidR="00BB7059" w:rsidRDefault="00BB7059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 Président national</w:t>
      </w:r>
    </w:p>
    <w:p w14:paraId="396132EA" w14:textId="107AAB3C" w:rsidR="00BB7059" w:rsidRDefault="00995CF7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 xml:space="preserve">    </w:t>
      </w:r>
      <w:r w:rsidR="00BB70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Félix VEZIER</w:t>
      </w:r>
    </w:p>
    <w:p w14:paraId="4D07DF1C" w14:textId="6CE306E8" w:rsidR="00995CF7" w:rsidRPr="000478FC" w:rsidRDefault="00995CF7" w:rsidP="000478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F7A9F">
        <w:rPr>
          <w:noProof/>
          <w:lang w:eastAsia="fr-FR"/>
        </w:rPr>
        <w:drawing>
          <wp:inline distT="0" distB="0" distL="0" distR="0" wp14:anchorId="1BBBEF74" wp14:editId="4A1042E4">
            <wp:extent cx="173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CF7" w:rsidRPr="000478FC" w:rsidSect="00671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35CC" w14:textId="77777777" w:rsidR="00E42779" w:rsidRDefault="00E42779" w:rsidP="00E42779">
      <w:pPr>
        <w:spacing w:after="0" w:line="240" w:lineRule="auto"/>
      </w:pPr>
      <w:r>
        <w:separator/>
      </w:r>
    </w:p>
  </w:endnote>
  <w:endnote w:type="continuationSeparator" w:id="0">
    <w:p w14:paraId="40CCB2D9" w14:textId="77777777" w:rsidR="00E42779" w:rsidRDefault="00E42779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F655" w14:textId="77777777" w:rsidR="00897FDA" w:rsidRPr="00897FDA" w:rsidRDefault="00897FDA">
    <w:pPr>
      <w:pStyle w:val="Pieddepage"/>
      <w:rPr>
        <w:lang w:val="de-DE"/>
      </w:rPr>
    </w:pPr>
  </w:p>
  <w:p w14:paraId="4BA3C79C" w14:textId="77777777" w:rsidR="00897FDA" w:rsidRDefault="00897FDA" w:rsidP="00897FDA">
    <w:pPr>
      <w:tabs>
        <w:tab w:val="left" w:pos="5580"/>
      </w:tabs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652D965E" w14:textId="77777777" w:rsidR="00897FDA" w:rsidRDefault="00897FDA" w:rsidP="00897FDA">
    <w:pPr>
      <w:tabs>
        <w:tab w:val="left" w:pos="5580"/>
      </w:tabs>
      <w:jc w:val="center"/>
    </w:pPr>
    <w:r>
      <w:t>Tél : 01 43 79 37 18    -   Fax : 01 43 79 86 84</w:t>
    </w:r>
  </w:p>
  <w:p w14:paraId="20EE872A" w14:textId="77777777" w:rsidR="00897FDA" w:rsidRDefault="00897FDA" w:rsidP="00897FDA">
    <w:pPr>
      <w:tabs>
        <w:tab w:val="left" w:pos="5580"/>
      </w:tabs>
      <w:jc w:val="center"/>
      <w:rPr>
        <w:lang w:val="de-DE"/>
      </w:rPr>
    </w:pPr>
    <w:r>
      <w:rPr>
        <w:lang w:val="de-DE"/>
      </w:rPr>
      <w:t xml:space="preserve">Mail : </w:t>
    </w:r>
    <w:hyperlink r:id="rId1" w:history="1">
      <w:r>
        <w:rPr>
          <w:rStyle w:val="Lienhypertexte"/>
          <w:lang w:val="de-DE"/>
        </w:rPr>
        <w:t>anrsiege@orange.fr</w:t>
      </w:r>
    </w:hyperlink>
    <w:r>
      <w:rPr>
        <w:lang w:val="de-DE"/>
      </w:rPr>
      <w:t xml:space="preserve">    Site Internet : </w:t>
    </w:r>
    <w:hyperlink r:id="rId2" w:history="1">
      <w:r>
        <w:rPr>
          <w:rStyle w:val="Lienhypertexte"/>
          <w:lang w:val="de-DE"/>
        </w:rPr>
        <w:t>www.anrsiege.fr</w:t>
      </w:r>
    </w:hyperlink>
  </w:p>
  <w:p w14:paraId="79C42920" w14:textId="77777777" w:rsidR="00897FDA" w:rsidRPr="00897FDA" w:rsidRDefault="00897FD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AF1A" w14:textId="77777777" w:rsidR="00E42779" w:rsidRDefault="00E42779" w:rsidP="00E42779">
      <w:pPr>
        <w:spacing w:after="0" w:line="240" w:lineRule="auto"/>
      </w:pPr>
      <w:r>
        <w:separator/>
      </w:r>
    </w:p>
  </w:footnote>
  <w:footnote w:type="continuationSeparator" w:id="0">
    <w:p w14:paraId="754C10CA" w14:textId="77777777" w:rsidR="00E42779" w:rsidRDefault="00E42779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478FC"/>
    <w:rsid w:val="000F5020"/>
    <w:rsid w:val="001126FF"/>
    <w:rsid w:val="001B1470"/>
    <w:rsid w:val="002D7819"/>
    <w:rsid w:val="0043138B"/>
    <w:rsid w:val="00436888"/>
    <w:rsid w:val="00496B81"/>
    <w:rsid w:val="00671D2F"/>
    <w:rsid w:val="00724D57"/>
    <w:rsid w:val="007308BE"/>
    <w:rsid w:val="00733482"/>
    <w:rsid w:val="00747CEC"/>
    <w:rsid w:val="007550B7"/>
    <w:rsid w:val="0075530F"/>
    <w:rsid w:val="007B033F"/>
    <w:rsid w:val="007C16A0"/>
    <w:rsid w:val="007E1561"/>
    <w:rsid w:val="008666E0"/>
    <w:rsid w:val="00897FDA"/>
    <w:rsid w:val="009645DD"/>
    <w:rsid w:val="00995CF7"/>
    <w:rsid w:val="009C23AC"/>
    <w:rsid w:val="00A32E29"/>
    <w:rsid w:val="00A37F39"/>
    <w:rsid w:val="00A7295B"/>
    <w:rsid w:val="00BB7059"/>
    <w:rsid w:val="00E24B84"/>
    <w:rsid w:val="00E42779"/>
    <w:rsid w:val="00EB3915"/>
    <w:rsid w:val="00ED2E02"/>
    <w:rsid w:val="00EF7A73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AE8D"/>
  <w15:docId w15:val="{AFEB2365-72A9-41AC-AF58-BE4DB6C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779"/>
  </w:style>
  <w:style w:type="paragraph" w:styleId="Pieddepage">
    <w:name w:val="footer"/>
    <w:basedOn w:val="Normal"/>
    <w:link w:val="Pieddepag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0BD6-B54E-4A46-9BA9-8107D43D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VEZIER</dc:creator>
  <cp:lastModifiedBy>Vezier</cp:lastModifiedBy>
  <cp:revision>2</cp:revision>
  <dcterms:created xsi:type="dcterms:W3CDTF">2020-04-19T13:48:00Z</dcterms:created>
  <dcterms:modified xsi:type="dcterms:W3CDTF">2020-04-19T13:48:00Z</dcterms:modified>
</cp:coreProperties>
</file>